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6B48" w:rsidRDefault="00326B48" w:rsidP="00326B48">
      <w:pPr>
        <w:spacing w:line="480" w:lineRule="auto"/>
        <w:ind w:firstLine="720"/>
        <w:rPr>
          <w:rFonts w:ascii="Times New Roman" w:hAnsi="Times New Roman" w:cs="Times New Roman"/>
          <w:b/>
          <w:sz w:val="24"/>
          <w:szCs w:val="24"/>
        </w:rPr>
      </w:pPr>
    </w:p>
    <w:p w:rsidR="00CA278F" w:rsidRDefault="00CA278F" w:rsidP="00326B48">
      <w:pPr>
        <w:spacing w:line="480" w:lineRule="auto"/>
        <w:ind w:firstLine="720"/>
        <w:rPr>
          <w:rFonts w:ascii="Times New Roman" w:hAnsi="Times New Roman" w:cs="Times New Roman"/>
          <w:b/>
          <w:sz w:val="24"/>
          <w:szCs w:val="24"/>
        </w:rPr>
      </w:pPr>
    </w:p>
    <w:p w:rsidR="00CA278F" w:rsidRPr="00145023" w:rsidRDefault="00CA278F" w:rsidP="00326B48">
      <w:pPr>
        <w:spacing w:line="480" w:lineRule="auto"/>
        <w:ind w:firstLine="720"/>
        <w:rPr>
          <w:rFonts w:ascii="Times New Roman" w:hAnsi="Times New Roman" w:cs="Times New Roman"/>
          <w:b/>
          <w:sz w:val="24"/>
          <w:szCs w:val="24"/>
        </w:rPr>
      </w:pPr>
    </w:p>
    <w:p w:rsidR="00326B48" w:rsidRPr="00145023" w:rsidRDefault="003A2272" w:rsidP="00326B48">
      <w:pPr>
        <w:spacing w:line="480" w:lineRule="auto"/>
        <w:ind w:firstLine="720"/>
        <w:jc w:val="center"/>
        <w:rPr>
          <w:rFonts w:ascii="Times New Roman" w:hAnsi="Times New Roman" w:cs="Times New Roman"/>
          <w:sz w:val="24"/>
          <w:szCs w:val="24"/>
        </w:rPr>
      </w:pPr>
      <w:r w:rsidRPr="00145023">
        <w:rPr>
          <w:rFonts w:ascii="Times New Roman" w:hAnsi="Times New Roman" w:cs="Times New Roman"/>
          <w:sz w:val="24"/>
          <w:szCs w:val="24"/>
        </w:rPr>
        <w:t>Name</w:t>
      </w:r>
    </w:p>
    <w:p w:rsidR="00326B48" w:rsidRPr="00145023" w:rsidRDefault="003A2272" w:rsidP="00326B48">
      <w:pPr>
        <w:spacing w:line="480" w:lineRule="auto"/>
        <w:ind w:firstLine="720"/>
        <w:jc w:val="center"/>
        <w:rPr>
          <w:rFonts w:ascii="Times New Roman" w:hAnsi="Times New Roman" w:cs="Times New Roman"/>
          <w:sz w:val="24"/>
          <w:szCs w:val="24"/>
        </w:rPr>
      </w:pPr>
      <w:r w:rsidRPr="00145023">
        <w:rPr>
          <w:rFonts w:ascii="Times New Roman" w:hAnsi="Times New Roman" w:cs="Times New Roman"/>
          <w:sz w:val="24"/>
          <w:szCs w:val="24"/>
        </w:rPr>
        <w:t>Institution</w:t>
      </w:r>
    </w:p>
    <w:p w:rsidR="00326B48" w:rsidRPr="00145023" w:rsidRDefault="003A2272" w:rsidP="00326B48">
      <w:pPr>
        <w:spacing w:line="480" w:lineRule="auto"/>
        <w:ind w:firstLine="720"/>
        <w:jc w:val="center"/>
        <w:rPr>
          <w:rFonts w:ascii="Times New Roman" w:hAnsi="Times New Roman" w:cs="Times New Roman"/>
          <w:sz w:val="24"/>
          <w:szCs w:val="24"/>
        </w:rPr>
      </w:pPr>
      <w:r w:rsidRPr="00145023">
        <w:rPr>
          <w:rFonts w:ascii="Times New Roman" w:hAnsi="Times New Roman" w:cs="Times New Roman"/>
          <w:sz w:val="24"/>
          <w:szCs w:val="24"/>
        </w:rPr>
        <w:t>Date</w:t>
      </w:r>
    </w:p>
    <w:p w:rsidR="00326B48" w:rsidRPr="00145023" w:rsidRDefault="003A2272" w:rsidP="00326B48">
      <w:pPr>
        <w:spacing w:line="480" w:lineRule="auto"/>
        <w:ind w:firstLine="720"/>
        <w:jc w:val="center"/>
        <w:rPr>
          <w:rFonts w:ascii="Times New Roman" w:hAnsi="Times New Roman" w:cs="Times New Roman"/>
          <w:sz w:val="24"/>
          <w:szCs w:val="24"/>
        </w:rPr>
      </w:pPr>
      <w:r w:rsidRPr="00145023">
        <w:rPr>
          <w:rFonts w:ascii="Times New Roman" w:hAnsi="Times New Roman" w:cs="Times New Roman"/>
          <w:sz w:val="24"/>
          <w:szCs w:val="24"/>
        </w:rPr>
        <w:t>H</w:t>
      </w:r>
      <w:r w:rsidR="00AF3F24" w:rsidRPr="00145023">
        <w:rPr>
          <w:rFonts w:ascii="Times New Roman" w:hAnsi="Times New Roman" w:cs="Times New Roman"/>
          <w:sz w:val="24"/>
          <w:szCs w:val="24"/>
        </w:rPr>
        <w:t>ealth care</w:t>
      </w:r>
    </w:p>
    <w:p w:rsidR="00AF3F24" w:rsidRPr="00145023" w:rsidRDefault="00AF3F24" w:rsidP="00326B48">
      <w:pPr>
        <w:spacing w:line="480" w:lineRule="auto"/>
        <w:ind w:firstLine="720"/>
        <w:jc w:val="center"/>
        <w:rPr>
          <w:rFonts w:ascii="Times New Roman" w:hAnsi="Times New Roman" w:cs="Times New Roman"/>
          <w:sz w:val="24"/>
          <w:szCs w:val="24"/>
        </w:rPr>
      </w:pPr>
    </w:p>
    <w:p w:rsidR="00AF3F24" w:rsidRPr="00145023" w:rsidRDefault="00AF3F24" w:rsidP="00326B48">
      <w:pPr>
        <w:spacing w:line="480" w:lineRule="auto"/>
        <w:ind w:firstLine="720"/>
        <w:jc w:val="center"/>
        <w:rPr>
          <w:rFonts w:ascii="Times New Roman" w:hAnsi="Times New Roman" w:cs="Times New Roman"/>
          <w:sz w:val="24"/>
          <w:szCs w:val="24"/>
        </w:rPr>
      </w:pPr>
    </w:p>
    <w:p w:rsidR="00AF3F24" w:rsidRPr="00145023" w:rsidRDefault="00AF3F24" w:rsidP="00326B48">
      <w:pPr>
        <w:spacing w:line="480" w:lineRule="auto"/>
        <w:ind w:firstLine="720"/>
        <w:jc w:val="center"/>
        <w:rPr>
          <w:rFonts w:ascii="Times New Roman" w:hAnsi="Times New Roman" w:cs="Times New Roman"/>
          <w:sz w:val="24"/>
          <w:szCs w:val="24"/>
        </w:rPr>
      </w:pPr>
    </w:p>
    <w:p w:rsidR="00AF3F24" w:rsidRPr="00145023" w:rsidRDefault="00AF3F24" w:rsidP="00326B48">
      <w:pPr>
        <w:spacing w:line="480" w:lineRule="auto"/>
        <w:ind w:firstLine="720"/>
        <w:jc w:val="center"/>
        <w:rPr>
          <w:rFonts w:ascii="Times New Roman" w:hAnsi="Times New Roman" w:cs="Times New Roman"/>
          <w:sz w:val="24"/>
          <w:szCs w:val="24"/>
        </w:rPr>
      </w:pPr>
    </w:p>
    <w:p w:rsidR="00AF3F24" w:rsidRPr="00145023" w:rsidRDefault="00AF3F24" w:rsidP="00326B48">
      <w:pPr>
        <w:spacing w:line="480" w:lineRule="auto"/>
        <w:ind w:firstLine="720"/>
        <w:jc w:val="center"/>
        <w:rPr>
          <w:rFonts w:ascii="Times New Roman" w:hAnsi="Times New Roman" w:cs="Times New Roman"/>
          <w:sz w:val="24"/>
          <w:szCs w:val="24"/>
        </w:rPr>
      </w:pPr>
    </w:p>
    <w:p w:rsidR="00AF3F24" w:rsidRPr="00145023" w:rsidRDefault="00AF3F24" w:rsidP="00326B48">
      <w:pPr>
        <w:spacing w:line="480" w:lineRule="auto"/>
        <w:ind w:firstLine="720"/>
        <w:jc w:val="center"/>
        <w:rPr>
          <w:rFonts w:ascii="Times New Roman" w:hAnsi="Times New Roman" w:cs="Times New Roman"/>
          <w:sz w:val="24"/>
          <w:szCs w:val="24"/>
        </w:rPr>
      </w:pPr>
    </w:p>
    <w:p w:rsidR="00AF3F24" w:rsidRPr="00145023" w:rsidRDefault="00AF3F24" w:rsidP="00326B48">
      <w:pPr>
        <w:spacing w:line="480" w:lineRule="auto"/>
        <w:ind w:firstLine="720"/>
        <w:jc w:val="center"/>
        <w:rPr>
          <w:rFonts w:ascii="Times New Roman" w:hAnsi="Times New Roman" w:cs="Times New Roman"/>
          <w:sz w:val="24"/>
          <w:szCs w:val="24"/>
        </w:rPr>
      </w:pPr>
    </w:p>
    <w:p w:rsidR="00AF3F24" w:rsidRPr="00145023" w:rsidRDefault="00AF3F24" w:rsidP="00326B48">
      <w:pPr>
        <w:spacing w:line="480" w:lineRule="auto"/>
        <w:ind w:firstLine="720"/>
        <w:jc w:val="center"/>
        <w:rPr>
          <w:rFonts w:ascii="Times New Roman" w:hAnsi="Times New Roman" w:cs="Times New Roman"/>
          <w:sz w:val="24"/>
          <w:szCs w:val="24"/>
        </w:rPr>
      </w:pPr>
    </w:p>
    <w:p w:rsidR="00AF3F24" w:rsidRPr="00145023" w:rsidRDefault="00AF3F24" w:rsidP="00326B48">
      <w:pPr>
        <w:spacing w:line="480" w:lineRule="auto"/>
        <w:ind w:firstLine="720"/>
        <w:jc w:val="center"/>
        <w:rPr>
          <w:rFonts w:ascii="Times New Roman" w:hAnsi="Times New Roman" w:cs="Times New Roman"/>
          <w:sz w:val="24"/>
          <w:szCs w:val="24"/>
        </w:rPr>
      </w:pPr>
    </w:p>
    <w:p w:rsidR="00AF3F24" w:rsidRPr="00145023" w:rsidRDefault="00AF3F24" w:rsidP="00326B48">
      <w:pPr>
        <w:spacing w:line="480" w:lineRule="auto"/>
        <w:ind w:firstLine="720"/>
        <w:jc w:val="center"/>
        <w:rPr>
          <w:rFonts w:ascii="Times New Roman" w:hAnsi="Times New Roman" w:cs="Times New Roman"/>
          <w:sz w:val="24"/>
          <w:szCs w:val="24"/>
        </w:rPr>
      </w:pPr>
    </w:p>
    <w:p w:rsidR="00326B48" w:rsidRPr="00145023" w:rsidRDefault="003A2272" w:rsidP="00326B48">
      <w:pPr>
        <w:spacing w:line="480" w:lineRule="auto"/>
        <w:ind w:firstLine="720"/>
        <w:rPr>
          <w:rFonts w:ascii="Times New Roman" w:hAnsi="Times New Roman" w:cs="Times New Roman"/>
          <w:b/>
          <w:sz w:val="24"/>
          <w:szCs w:val="24"/>
        </w:rPr>
      </w:pPr>
      <w:r w:rsidRPr="00145023">
        <w:rPr>
          <w:rFonts w:ascii="Times New Roman" w:hAnsi="Times New Roman" w:cs="Times New Roman"/>
          <w:b/>
          <w:sz w:val="24"/>
          <w:szCs w:val="24"/>
        </w:rPr>
        <w:lastRenderedPageBreak/>
        <w:t>Give me something. I want to die</w:t>
      </w:r>
    </w:p>
    <w:p w:rsidR="007F6E96" w:rsidRPr="00145023" w:rsidRDefault="003A2272" w:rsidP="00326B48">
      <w:pPr>
        <w:spacing w:line="480" w:lineRule="auto"/>
        <w:ind w:firstLine="720"/>
        <w:rPr>
          <w:rFonts w:ascii="Times New Roman" w:hAnsi="Times New Roman" w:cs="Times New Roman"/>
          <w:sz w:val="24"/>
          <w:szCs w:val="24"/>
        </w:rPr>
      </w:pPr>
      <w:r w:rsidRPr="00145023">
        <w:rPr>
          <w:rFonts w:ascii="Times New Roman" w:hAnsi="Times New Roman" w:cs="Times New Roman"/>
          <w:sz w:val="24"/>
          <w:szCs w:val="24"/>
        </w:rPr>
        <w:t>In this case, the stakeholders are Joe who is the patient in ICU, care team at the hospital, Joe’s family and the ethic consultants at the hospital.</w:t>
      </w:r>
      <w:r w:rsidR="00326B48" w:rsidRPr="00145023">
        <w:rPr>
          <w:rFonts w:ascii="Times New Roman" w:hAnsi="Times New Roman" w:cs="Times New Roman"/>
          <w:sz w:val="24"/>
          <w:szCs w:val="24"/>
        </w:rPr>
        <w:t xml:space="preserve"> </w:t>
      </w:r>
      <w:r w:rsidR="00EC77E4" w:rsidRPr="00145023">
        <w:rPr>
          <w:rFonts w:ascii="Times New Roman" w:hAnsi="Times New Roman" w:cs="Times New Roman"/>
          <w:sz w:val="24"/>
          <w:szCs w:val="24"/>
        </w:rPr>
        <w:t>Joe has as voice as per the psychiatry report which proves he has decisional capacity based on the principle of autonomy which calls for patients to make their own decisions on the treatment they are receiving. This</w:t>
      </w:r>
      <w:r w:rsidRPr="00145023">
        <w:rPr>
          <w:rFonts w:ascii="Times New Roman" w:hAnsi="Times New Roman" w:cs="Times New Roman"/>
          <w:sz w:val="24"/>
          <w:szCs w:val="24"/>
        </w:rPr>
        <w:t xml:space="preserve"> is</w:t>
      </w:r>
      <w:r w:rsidR="00EC77E4" w:rsidRPr="00145023">
        <w:rPr>
          <w:rFonts w:ascii="Times New Roman" w:hAnsi="Times New Roman" w:cs="Times New Roman"/>
          <w:sz w:val="24"/>
          <w:szCs w:val="24"/>
        </w:rPr>
        <w:t xml:space="preserve"> however permitted if only </w:t>
      </w:r>
      <w:r w:rsidRPr="00145023">
        <w:rPr>
          <w:rFonts w:ascii="Times New Roman" w:hAnsi="Times New Roman" w:cs="Times New Roman"/>
          <w:sz w:val="24"/>
          <w:szCs w:val="24"/>
        </w:rPr>
        <w:t>the patient has the decisional capa</w:t>
      </w:r>
      <w:r w:rsidRPr="00145023">
        <w:rPr>
          <w:rFonts w:ascii="Times New Roman" w:hAnsi="Times New Roman" w:cs="Times New Roman"/>
          <w:sz w:val="24"/>
          <w:szCs w:val="24"/>
        </w:rPr>
        <w:t>city and the choice he is making is free of coercion. In this scenario however, the voice of the care team is stronger than Joe's because they cannot give in to his request to be given something to die. This is because the laws of the state do not permit t</w:t>
      </w:r>
      <w:r w:rsidRPr="00145023">
        <w:rPr>
          <w:rFonts w:ascii="Times New Roman" w:hAnsi="Times New Roman" w:cs="Times New Roman"/>
          <w:sz w:val="24"/>
          <w:szCs w:val="24"/>
        </w:rPr>
        <w:t>hat and the care team is also guided by the principle of beneficence which requires healthcare teams to do all they can to benefit the patient in all situations.</w:t>
      </w:r>
      <w:r w:rsidR="00015614">
        <w:rPr>
          <w:rFonts w:ascii="Times New Roman" w:hAnsi="Times New Roman" w:cs="Times New Roman"/>
          <w:sz w:val="24"/>
          <w:szCs w:val="24"/>
        </w:rPr>
        <w:t xml:space="preserve"> (</w:t>
      </w:r>
      <w:r w:rsidR="00015614" w:rsidRPr="00145023">
        <w:rPr>
          <w:rFonts w:ascii="Times New Roman" w:hAnsi="Times New Roman" w:cs="Times New Roman"/>
          <w:color w:val="222222"/>
          <w:sz w:val="24"/>
          <w:szCs w:val="24"/>
          <w:shd w:val="clear" w:color="auto" w:fill="FFFFFF"/>
        </w:rPr>
        <w:t>Scott,</w:t>
      </w:r>
      <w:r w:rsidR="00015614">
        <w:rPr>
          <w:rFonts w:ascii="Times New Roman" w:hAnsi="Times New Roman" w:cs="Times New Roman"/>
          <w:color w:val="222222"/>
          <w:sz w:val="24"/>
          <w:szCs w:val="24"/>
          <w:shd w:val="clear" w:color="auto" w:fill="FFFFFF"/>
        </w:rPr>
        <w:t xml:space="preserve"> 2017</w:t>
      </w:r>
      <w:r w:rsidR="00015614">
        <w:rPr>
          <w:rFonts w:ascii="Times New Roman" w:hAnsi="Times New Roman" w:cs="Times New Roman"/>
          <w:sz w:val="24"/>
          <w:szCs w:val="24"/>
        </w:rPr>
        <w:t>)</w:t>
      </w:r>
    </w:p>
    <w:p w:rsidR="00B2116F" w:rsidRPr="00145023" w:rsidRDefault="003A2272" w:rsidP="00326B48">
      <w:pPr>
        <w:spacing w:line="480" w:lineRule="auto"/>
        <w:ind w:firstLine="720"/>
        <w:rPr>
          <w:rFonts w:ascii="Times New Roman" w:hAnsi="Times New Roman" w:cs="Times New Roman"/>
          <w:sz w:val="24"/>
          <w:szCs w:val="24"/>
        </w:rPr>
      </w:pPr>
      <w:r w:rsidRPr="00145023">
        <w:rPr>
          <w:rFonts w:ascii="Times New Roman" w:hAnsi="Times New Roman" w:cs="Times New Roman"/>
          <w:sz w:val="24"/>
          <w:szCs w:val="24"/>
        </w:rPr>
        <w:t xml:space="preserve">The situation will impact Joe </w:t>
      </w:r>
      <w:r w:rsidR="005C4DC9" w:rsidRPr="00145023">
        <w:rPr>
          <w:rFonts w:ascii="Times New Roman" w:hAnsi="Times New Roman" w:cs="Times New Roman"/>
          <w:sz w:val="24"/>
          <w:szCs w:val="24"/>
        </w:rPr>
        <w:t xml:space="preserve">and his family </w:t>
      </w:r>
      <w:r w:rsidRPr="00145023">
        <w:rPr>
          <w:rFonts w:ascii="Times New Roman" w:hAnsi="Times New Roman" w:cs="Times New Roman"/>
          <w:sz w:val="24"/>
          <w:szCs w:val="24"/>
        </w:rPr>
        <w:t xml:space="preserve">because </w:t>
      </w:r>
      <w:r w:rsidR="005C4DC9" w:rsidRPr="00145023">
        <w:rPr>
          <w:rFonts w:ascii="Times New Roman" w:hAnsi="Times New Roman" w:cs="Times New Roman"/>
          <w:sz w:val="24"/>
          <w:szCs w:val="24"/>
        </w:rPr>
        <w:t>he is going to stay in the hospital longer against his wish and his family will have to cater to medical expenses incurred at the hospital.</w:t>
      </w:r>
      <w:r w:rsidRPr="00145023">
        <w:rPr>
          <w:rFonts w:ascii="Times New Roman" w:hAnsi="Times New Roman" w:cs="Times New Roman"/>
          <w:sz w:val="24"/>
          <w:szCs w:val="24"/>
        </w:rPr>
        <w:t xml:space="preserve"> The family is also going to carry that </w:t>
      </w:r>
      <w:r w:rsidR="00616665" w:rsidRPr="00145023">
        <w:rPr>
          <w:rFonts w:ascii="Times New Roman" w:hAnsi="Times New Roman" w:cs="Times New Roman"/>
          <w:sz w:val="24"/>
          <w:szCs w:val="24"/>
        </w:rPr>
        <w:t>disease burden for long because the care team recommends that he be put in a long-term acute care hospital.</w:t>
      </w:r>
    </w:p>
    <w:p w:rsidR="005C4DC9" w:rsidRPr="00145023" w:rsidRDefault="003A2272" w:rsidP="00326B48">
      <w:pPr>
        <w:spacing w:line="480" w:lineRule="auto"/>
        <w:ind w:firstLine="720"/>
        <w:rPr>
          <w:rFonts w:ascii="Times New Roman" w:hAnsi="Times New Roman" w:cs="Times New Roman"/>
          <w:sz w:val="24"/>
          <w:szCs w:val="24"/>
        </w:rPr>
      </w:pPr>
      <w:r w:rsidRPr="00145023">
        <w:rPr>
          <w:rFonts w:ascii="Times New Roman" w:hAnsi="Times New Roman" w:cs="Times New Roman"/>
          <w:sz w:val="24"/>
          <w:szCs w:val="24"/>
        </w:rPr>
        <w:t>The complicated ethical issues are whether to follow the p</w:t>
      </w:r>
      <w:r w:rsidR="00AF3F24" w:rsidRPr="00145023">
        <w:rPr>
          <w:rFonts w:ascii="Times New Roman" w:hAnsi="Times New Roman" w:cs="Times New Roman"/>
          <w:sz w:val="24"/>
          <w:szCs w:val="24"/>
        </w:rPr>
        <w:t>rinciple of autonomy and give</w:t>
      </w:r>
      <w:r w:rsidRPr="00145023">
        <w:rPr>
          <w:rFonts w:ascii="Times New Roman" w:hAnsi="Times New Roman" w:cs="Times New Roman"/>
          <w:sz w:val="24"/>
          <w:szCs w:val="24"/>
        </w:rPr>
        <w:t xml:space="preserve"> Joe something that he can die or follow the principle of beneficence which requires health caregivers to do all they can to benefit the patient in all kinds of situ</w:t>
      </w:r>
      <w:r w:rsidRPr="00145023">
        <w:rPr>
          <w:rFonts w:ascii="Times New Roman" w:hAnsi="Times New Roman" w:cs="Times New Roman"/>
          <w:sz w:val="24"/>
          <w:szCs w:val="24"/>
        </w:rPr>
        <w:t>ations.</w:t>
      </w:r>
      <w:r w:rsidR="00326B48" w:rsidRPr="00145023">
        <w:rPr>
          <w:rFonts w:ascii="Times New Roman" w:hAnsi="Times New Roman" w:cs="Times New Roman"/>
          <w:sz w:val="24"/>
          <w:szCs w:val="24"/>
        </w:rPr>
        <w:t xml:space="preserve"> </w:t>
      </w:r>
      <w:r w:rsidRPr="00145023">
        <w:rPr>
          <w:rFonts w:ascii="Times New Roman" w:hAnsi="Times New Roman" w:cs="Times New Roman"/>
          <w:sz w:val="24"/>
          <w:szCs w:val="24"/>
        </w:rPr>
        <w:t xml:space="preserve">If I were a practitioner in that situation, I would not </w:t>
      </w:r>
      <w:r w:rsidR="00B2116F" w:rsidRPr="00145023">
        <w:rPr>
          <w:rFonts w:ascii="Times New Roman" w:hAnsi="Times New Roman" w:cs="Times New Roman"/>
          <w:sz w:val="24"/>
          <w:szCs w:val="24"/>
        </w:rPr>
        <w:t xml:space="preserve">give in to the request of Joe. Instead, I would continue administering treatment and care to him and find a counselor to help him reconsider his decision. </w:t>
      </w:r>
      <w:r w:rsidR="00015614">
        <w:rPr>
          <w:rFonts w:ascii="Times New Roman" w:hAnsi="Times New Roman" w:cs="Times New Roman"/>
          <w:sz w:val="24"/>
          <w:szCs w:val="24"/>
        </w:rPr>
        <w:t>“</w:t>
      </w:r>
      <w:r w:rsidR="00B2116F" w:rsidRPr="00145023">
        <w:rPr>
          <w:rFonts w:ascii="Times New Roman" w:hAnsi="Times New Roman" w:cs="Times New Roman"/>
          <w:sz w:val="24"/>
          <w:szCs w:val="24"/>
        </w:rPr>
        <w:t>This is because the laws of the state do not allow that and bound by healthcare ethical principles of justice, non-maleficence and beneficence</w:t>
      </w:r>
      <w:bookmarkStart w:id="0" w:name="_GoBack"/>
      <w:bookmarkEnd w:id="0"/>
      <w:r w:rsidR="00015614">
        <w:rPr>
          <w:rFonts w:ascii="Times New Roman" w:hAnsi="Times New Roman" w:cs="Times New Roman"/>
          <w:sz w:val="24"/>
          <w:szCs w:val="24"/>
        </w:rPr>
        <w:t>.” (</w:t>
      </w:r>
      <w:r w:rsidR="00015614" w:rsidRPr="00145023">
        <w:rPr>
          <w:rFonts w:ascii="Times New Roman" w:hAnsi="Times New Roman" w:cs="Times New Roman"/>
          <w:color w:val="222222"/>
          <w:sz w:val="24"/>
          <w:szCs w:val="24"/>
          <w:shd w:val="clear" w:color="auto" w:fill="FFFFFF"/>
        </w:rPr>
        <w:t>Wheat,</w:t>
      </w:r>
      <w:r w:rsidR="00015614">
        <w:rPr>
          <w:rFonts w:ascii="Times New Roman" w:hAnsi="Times New Roman" w:cs="Times New Roman"/>
          <w:color w:val="222222"/>
          <w:sz w:val="24"/>
          <w:szCs w:val="24"/>
          <w:shd w:val="clear" w:color="auto" w:fill="FFFFFF"/>
        </w:rPr>
        <w:t xml:space="preserve"> 2009</w:t>
      </w:r>
      <w:r w:rsidR="00015614">
        <w:rPr>
          <w:rFonts w:ascii="Times New Roman" w:hAnsi="Times New Roman" w:cs="Times New Roman"/>
          <w:sz w:val="24"/>
          <w:szCs w:val="24"/>
        </w:rPr>
        <w:t>)</w:t>
      </w:r>
    </w:p>
    <w:p w:rsidR="00AF3F24" w:rsidRPr="00145023" w:rsidRDefault="00AF3F24" w:rsidP="00AF3F24">
      <w:pPr>
        <w:spacing w:line="480" w:lineRule="auto"/>
        <w:rPr>
          <w:rFonts w:ascii="Times New Roman" w:hAnsi="Times New Roman" w:cs="Times New Roman"/>
          <w:sz w:val="24"/>
          <w:szCs w:val="24"/>
        </w:rPr>
      </w:pPr>
    </w:p>
    <w:p w:rsidR="00AF3F24" w:rsidRPr="00145023" w:rsidRDefault="003A2272" w:rsidP="00AF3F24">
      <w:pPr>
        <w:spacing w:line="480" w:lineRule="auto"/>
        <w:ind w:firstLine="720"/>
        <w:rPr>
          <w:rFonts w:ascii="Times New Roman" w:hAnsi="Times New Roman" w:cs="Times New Roman"/>
          <w:b/>
          <w:sz w:val="24"/>
          <w:szCs w:val="24"/>
        </w:rPr>
      </w:pPr>
      <w:r w:rsidRPr="00145023">
        <w:rPr>
          <w:rFonts w:ascii="Times New Roman" w:hAnsi="Times New Roman" w:cs="Times New Roman"/>
          <w:b/>
          <w:sz w:val="24"/>
          <w:szCs w:val="24"/>
        </w:rPr>
        <w:lastRenderedPageBreak/>
        <w:t>Scientists Designed a Drug for Just One Patient. Her Name Is Mila.</w:t>
      </w:r>
    </w:p>
    <w:p w:rsidR="00AF3F24" w:rsidRPr="00145023" w:rsidRDefault="003A2272" w:rsidP="00AF3F24">
      <w:pPr>
        <w:spacing w:line="480" w:lineRule="auto"/>
        <w:ind w:firstLine="720"/>
        <w:rPr>
          <w:rFonts w:ascii="Times New Roman" w:hAnsi="Times New Roman" w:cs="Times New Roman"/>
          <w:sz w:val="24"/>
          <w:szCs w:val="24"/>
        </w:rPr>
      </w:pPr>
      <w:r w:rsidRPr="00145023">
        <w:rPr>
          <w:rFonts w:ascii="Times New Roman" w:hAnsi="Times New Roman" w:cs="Times New Roman"/>
          <w:sz w:val="24"/>
          <w:szCs w:val="24"/>
        </w:rPr>
        <w:t xml:space="preserve">In this scenario, the stakeholders are Julia Vitarello's mum to </w:t>
      </w:r>
      <w:r w:rsidRPr="00145023">
        <w:rPr>
          <w:rFonts w:ascii="Times New Roman" w:hAnsi="Times New Roman" w:cs="Times New Roman"/>
          <w:sz w:val="24"/>
          <w:szCs w:val="24"/>
        </w:rPr>
        <w:t>Mila, Mila, Dr.Timothy Yu and his colleagues at Boston's Children's Hospital, Food and Drug Administration and the National Organization for Rare Disorders.</w:t>
      </w:r>
    </w:p>
    <w:p w:rsidR="00AF3F24" w:rsidRPr="00145023" w:rsidRDefault="003A2272" w:rsidP="00AF3F24">
      <w:pPr>
        <w:spacing w:line="480" w:lineRule="auto"/>
        <w:ind w:firstLine="720"/>
        <w:rPr>
          <w:rFonts w:ascii="Times New Roman" w:hAnsi="Times New Roman" w:cs="Times New Roman"/>
          <w:sz w:val="24"/>
          <w:szCs w:val="24"/>
        </w:rPr>
      </w:pPr>
      <w:r w:rsidRPr="00145023">
        <w:rPr>
          <w:rFonts w:ascii="Times New Roman" w:hAnsi="Times New Roman" w:cs="Times New Roman"/>
          <w:sz w:val="24"/>
          <w:szCs w:val="24"/>
        </w:rPr>
        <w:t xml:space="preserve">Julia Vitarello who is Mila's mum has a voice pertaining to her and the medical care she receives. </w:t>
      </w:r>
      <w:r w:rsidRPr="00145023">
        <w:rPr>
          <w:rFonts w:ascii="Times New Roman" w:hAnsi="Times New Roman" w:cs="Times New Roman"/>
          <w:sz w:val="24"/>
          <w:szCs w:val="24"/>
        </w:rPr>
        <w:t>This is because she is still a minor hence she cannot make healthcare decisions by herself as it is required by the principle of Autonomy. This principle requires that health caregivers allow patients to make decisions on the kind of treatment they would w</w:t>
      </w:r>
      <w:r w:rsidRPr="00145023">
        <w:rPr>
          <w:rFonts w:ascii="Times New Roman" w:hAnsi="Times New Roman" w:cs="Times New Roman"/>
          <w:sz w:val="24"/>
          <w:szCs w:val="24"/>
        </w:rPr>
        <w:t>ant to receive, but this is only if the patients are competent enough to make decisions and are free from coercion.</w:t>
      </w:r>
    </w:p>
    <w:p w:rsidR="00AF3F24" w:rsidRPr="00145023" w:rsidRDefault="003A2272" w:rsidP="00AF3F24">
      <w:pPr>
        <w:spacing w:line="480" w:lineRule="auto"/>
        <w:ind w:firstLine="720"/>
        <w:rPr>
          <w:rFonts w:ascii="Times New Roman" w:hAnsi="Times New Roman" w:cs="Times New Roman"/>
          <w:sz w:val="24"/>
          <w:szCs w:val="24"/>
        </w:rPr>
      </w:pPr>
      <w:r w:rsidRPr="00145023">
        <w:rPr>
          <w:rFonts w:ascii="Times New Roman" w:hAnsi="Times New Roman" w:cs="Times New Roman"/>
          <w:sz w:val="24"/>
          <w:szCs w:val="24"/>
        </w:rPr>
        <w:t>This situation will have an impact on the health of Mila as the drug may work or cause other harmful side effects. It will also impact the r</w:t>
      </w:r>
      <w:r w:rsidRPr="00145023">
        <w:rPr>
          <w:rFonts w:ascii="Times New Roman" w:hAnsi="Times New Roman" w:cs="Times New Roman"/>
          <w:sz w:val="24"/>
          <w:szCs w:val="24"/>
        </w:rPr>
        <w:t xml:space="preserve">eputation of Dr. Timothy and that of the Food and Drug Administration agency depending on the results of using medication on Mila. The complicated ethical issues in the scenario are based on the principle of beneficence which requires health practitioners </w:t>
      </w:r>
      <w:r w:rsidRPr="00145023">
        <w:rPr>
          <w:rFonts w:ascii="Times New Roman" w:hAnsi="Times New Roman" w:cs="Times New Roman"/>
          <w:sz w:val="24"/>
          <w:szCs w:val="24"/>
        </w:rPr>
        <w:t>to do all they can to benefit the patient in every situation and the principle of non-maleficence which requires care givers to consider whether a decision made could harm other people or society even if it is made to benefit an individual patient.</w:t>
      </w:r>
    </w:p>
    <w:p w:rsidR="00AF3F24" w:rsidRDefault="003A2272" w:rsidP="00015614">
      <w:pPr>
        <w:spacing w:line="480" w:lineRule="auto"/>
        <w:ind w:firstLine="720"/>
        <w:rPr>
          <w:rFonts w:ascii="Times New Roman" w:hAnsi="Times New Roman" w:cs="Times New Roman"/>
          <w:sz w:val="24"/>
          <w:szCs w:val="24"/>
        </w:rPr>
      </w:pPr>
      <w:r w:rsidRPr="00145023">
        <w:rPr>
          <w:rFonts w:ascii="Times New Roman" w:hAnsi="Times New Roman" w:cs="Times New Roman"/>
          <w:sz w:val="24"/>
          <w:szCs w:val="24"/>
        </w:rPr>
        <w:t>If I we</w:t>
      </w:r>
      <w:r w:rsidRPr="00145023">
        <w:rPr>
          <w:rFonts w:ascii="Times New Roman" w:hAnsi="Times New Roman" w:cs="Times New Roman"/>
          <w:sz w:val="24"/>
          <w:szCs w:val="24"/>
        </w:rPr>
        <w:t>re an administrator, I would call on and encourage more doctors and scientists to carry out extensive research on cases where patients have rare disorders with an aim of coming up with treatment. Dr. Timothy has shown the world with determination and dedic</w:t>
      </w:r>
      <w:r w:rsidRPr="00145023">
        <w:rPr>
          <w:rFonts w:ascii="Times New Roman" w:hAnsi="Times New Roman" w:cs="Times New Roman"/>
          <w:sz w:val="24"/>
          <w:szCs w:val="24"/>
        </w:rPr>
        <w:t xml:space="preserve">ation good progress can be made in coming up with treatment for rare disorders. I would also source for and </w:t>
      </w:r>
      <w:r w:rsidRPr="00145023">
        <w:rPr>
          <w:rFonts w:ascii="Times New Roman" w:hAnsi="Times New Roman" w:cs="Times New Roman"/>
          <w:sz w:val="24"/>
          <w:szCs w:val="24"/>
        </w:rPr>
        <w:lastRenderedPageBreak/>
        <w:t>advocate for more resources to be channeled to support this research work so that it will not be costly for the individual patient to bear.</w:t>
      </w:r>
      <w:r w:rsidR="00015614">
        <w:rPr>
          <w:rFonts w:ascii="Times New Roman" w:hAnsi="Times New Roman" w:cs="Times New Roman"/>
          <w:sz w:val="24"/>
          <w:szCs w:val="24"/>
        </w:rPr>
        <w:t xml:space="preserve"> (</w:t>
      </w:r>
      <w:r w:rsidR="00015614" w:rsidRPr="00145023">
        <w:rPr>
          <w:rFonts w:ascii="Times New Roman" w:hAnsi="Times New Roman" w:cs="Times New Roman"/>
          <w:color w:val="222222"/>
          <w:sz w:val="24"/>
          <w:szCs w:val="24"/>
          <w:shd w:val="clear" w:color="auto" w:fill="FFFFFF"/>
        </w:rPr>
        <w:t>Scott,</w:t>
      </w:r>
      <w:r w:rsidR="00015614">
        <w:rPr>
          <w:rFonts w:ascii="Times New Roman" w:hAnsi="Times New Roman" w:cs="Times New Roman"/>
          <w:color w:val="222222"/>
          <w:sz w:val="24"/>
          <w:szCs w:val="24"/>
          <w:shd w:val="clear" w:color="auto" w:fill="FFFFFF"/>
        </w:rPr>
        <w:t xml:space="preserve"> 2017</w:t>
      </w:r>
      <w:r w:rsidR="00015614">
        <w:rPr>
          <w:rFonts w:ascii="Times New Roman" w:hAnsi="Times New Roman" w:cs="Times New Roman"/>
          <w:sz w:val="24"/>
          <w:szCs w:val="24"/>
        </w:rPr>
        <w:t>)</w:t>
      </w:r>
    </w:p>
    <w:p w:rsidR="00CA278F" w:rsidRDefault="00CA278F" w:rsidP="00015614">
      <w:pPr>
        <w:spacing w:line="480" w:lineRule="auto"/>
        <w:ind w:firstLine="720"/>
        <w:rPr>
          <w:rFonts w:ascii="Times New Roman" w:hAnsi="Times New Roman" w:cs="Times New Roman"/>
          <w:sz w:val="24"/>
          <w:szCs w:val="24"/>
        </w:rPr>
      </w:pPr>
    </w:p>
    <w:p w:rsidR="00CA278F" w:rsidRDefault="00CA278F" w:rsidP="00015614">
      <w:pPr>
        <w:spacing w:line="480" w:lineRule="auto"/>
        <w:ind w:firstLine="720"/>
        <w:rPr>
          <w:rFonts w:ascii="Times New Roman" w:hAnsi="Times New Roman" w:cs="Times New Roman"/>
          <w:sz w:val="24"/>
          <w:szCs w:val="24"/>
        </w:rPr>
      </w:pPr>
    </w:p>
    <w:p w:rsidR="00CA278F" w:rsidRDefault="00CA278F" w:rsidP="00015614">
      <w:pPr>
        <w:spacing w:line="480" w:lineRule="auto"/>
        <w:ind w:firstLine="720"/>
        <w:rPr>
          <w:rFonts w:ascii="Times New Roman" w:hAnsi="Times New Roman" w:cs="Times New Roman"/>
          <w:sz w:val="24"/>
          <w:szCs w:val="24"/>
        </w:rPr>
      </w:pPr>
    </w:p>
    <w:p w:rsidR="00CA278F" w:rsidRDefault="00CA278F" w:rsidP="00015614">
      <w:pPr>
        <w:spacing w:line="480" w:lineRule="auto"/>
        <w:ind w:firstLine="720"/>
        <w:rPr>
          <w:rFonts w:ascii="Times New Roman" w:hAnsi="Times New Roman" w:cs="Times New Roman"/>
          <w:sz w:val="24"/>
          <w:szCs w:val="24"/>
        </w:rPr>
      </w:pPr>
    </w:p>
    <w:p w:rsidR="00CA278F" w:rsidRDefault="00CA278F" w:rsidP="00015614">
      <w:pPr>
        <w:spacing w:line="480" w:lineRule="auto"/>
        <w:ind w:firstLine="720"/>
        <w:rPr>
          <w:rFonts w:ascii="Times New Roman" w:hAnsi="Times New Roman" w:cs="Times New Roman"/>
          <w:sz w:val="24"/>
          <w:szCs w:val="24"/>
        </w:rPr>
      </w:pPr>
    </w:p>
    <w:p w:rsidR="00CA278F" w:rsidRDefault="00CA278F" w:rsidP="00015614">
      <w:pPr>
        <w:spacing w:line="480" w:lineRule="auto"/>
        <w:ind w:firstLine="720"/>
        <w:rPr>
          <w:rFonts w:ascii="Times New Roman" w:hAnsi="Times New Roman" w:cs="Times New Roman"/>
          <w:sz w:val="24"/>
          <w:szCs w:val="24"/>
        </w:rPr>
      </w:pPr>
    </w:p>
    <w:p w:rsidR="00CA278F" w:rsidRDefault="00CA278F" w:rsidP="00015614">
      <w:pPr>
        <w:spacing w:line="480" w:lineRule="auto"/>
        <w:ind w:firstLine="720"/>
        <w:rPr>
          <w:rFonts w:ascii="Times New Roman" w:hAnsi="Times New Roman" w:cs="Times New Roman"/>
          <w:sz w:val="24"/>
          <w:szCs w:val="24"/>
        </w:rPr>
      </w:pPr>
    </w:p>
    <w:p w:rsidR="00CA278F" w:rsidRDefault="00CA278F" w:rsidP="00015614">
      <w:pPr>
        <w:spacing w:line="480" w:lineRule="auto"/>
        <w:ind w:firstLine="720"/>
        <w:rPr>
          <w:rFonts w:ascii="Times New Roman" w:hAnsi="Times New Roman" w:cs="Times New Roman"/>
          <w:sz w:val="24"/>
          <w:szCs w:val="24"/>
        </w:rPr>
      </w:pPr>
    </w:p>
    <w:p w:rsidR="00CA278F" w:rsidRDefault="00CA278F" w:rsidP="00015614">
      <w:pPr>
        <w:spacing w:line="480" w:lineRule="auto"/>
        <w:ind w:firstLine="720"/>
        <w:rPr>
          <w:rFonts w:ascii="Times New Roman" w:hAnsi="Times New Roman" w:cs="Times New Roman"/>
          <w:sz w:val="24"/>
          <w:szCs w:val="24"/>
        </w:rPr>
      </w:pPr>
    </w:p>
    <w:p w:rsidR="00CA278F" w:rsidRDefault="00CA278F" w:rsidP="00015614">
      <w:pPr>
        <w:spacing w:line="480" w:lineRule="auto"/>
        <w:ind w:firstLine="720"/>
        <w:rPr>
          <w:rFonts w:ascii="Times New Roman" w:hAnsi="Times New Roman" w:cs="Times New Roman"/>
          <w:sz w:val="24"/>
          <w:szCs w:val="24"/>
        </w:rPr>
      </w:pPr>
    </w:p>
    <w:p w:rsidR="00CA278F" w:rsidRDefault="00CA278F" w:rsidP="00015614">
      <w:pPr>
        <w:spacing w:line="480" w:lineRule="auto"/>
        <w:ind w:firstLine="720"/>
        <w:rPr>
          <w:rFonts w:ascii="Times New Roman" w:hAnsi="Times New Roman" w:cs="Times New Roman"/>
          <w:sz w:val="24"/>
          <w:szCs w:val="24"/>
        </w:rPr>
      </w:pPr>
    </w:p>
    <w:p w:rsidR="00CA278F" w:rsidRDefault="00CA278F" w:rsidP="00015614">
      <w:pPr>
        <w:spacing w:line="480" w:lineRule="auto"/>
        <w:ind w:firstLine="720"/>
        <w:rPr>
          <w:rFonts w:ascii="Times New Roman" w:hAnsi="Times New Roman" w:cs="Times New Roman"/>
          <w:sz w:val="24"/>
          <w:szCs w:val="24"/>
        </w:rPr>
      </w:pPr>
    </w:p>
    <w:p w:rsidR="00CA278F" w:rsidRDefault="00CA278F" w:rsidP="00015614">
      <w:pPr>
        <w:spacing w:line="480" w:lineRule="auto"/>
        <w:ind w:firstLine="720"/>
        <w:rPr>
          <w:rFonts w:ascii="Times New Roman" w:hAnsi="Times New Roman" w:cs="Times New Roman"/>
          <w:sz w:val="24"/>
          <w:szCs w:val="24"/>
        </w:rPr>
      </w:pPr>
    </w:p>
    <w:p w:rsidR="00CA278F" w:rsidRDefault="00CA278F" w:rsidP="00015614">
      <w:pPr>
        <w:spacing w:line="480" w:lineRule="auto"/>
        <w:ind w:firstLine="720"/>
        <w:rPr>
          <w:rFonts w:ascii="Times New Roman" w:hAnsi="Times New Roman" w:cs="Times New Roman"/>
          <w:sz w:val="24"/>
          <w:szCs w:val="24"/>
        </w:rPr>
      </w:pPr>
    </w:p>
    <w:p w:rsidR="00CA278F" w:rsidRDefault="00CA278F" w:rsidP="00015614">
      <w:pPr>
        <w:spacing w:line="480" w:lineRule="auto"/>
        <w:ind w:firstLine="720"/>
        <w:rPr>
          <w:rFonts w:ascii="Times New Roman" w:hAnsi="Times New Roman" w:cs="Times New Roman"/>
          <w:sz w:val="24"/>
          <w:szCs w:val="24"/>
        </w:rPr>
      </w:pPr>
    </w:p>
    <w:p w:rsidR="00CA278F" w:rsidRPr="00145023" w:rsidRDefault="00CA278F" w:rsidP="00015614">
      <w:pPr>
        <w:spacing w:line="480" w:lineRule="auto"/>
        <w:ind w:firstLine="720"/>
        <w:rPr>
          <w:rFonts w:ascii="Times New Roman" w:hAnsi="Times New Roman" w:cs="Times New Roman"/>
          <w:sz w:val="24"/>
          <w:szCs w:val="24"/>
        </w:rPr>
      </w:pPr>
    </w:p>
    <w:p w:rsidR="00AF3F24" w:rsidRPr="00145023" w:rsidRDefault="003A2272" w:rsidP="00AF3F24">
      <w:pPr>
        <w:spacing w:line="480" w:lineRule="auto"/>
        <w:jc w:val="center"/>
        <w:rPr>
          <w:rFonts w:ascii="Times New Roman" w:hAnsi="Times New Roman" w:cs="Times New Roman"/>
          <w:sz w:val="24"/>
          <w:szCs w:val="24"/>
        </w:rPr>
      </w:pPr>
      <w:r w:rsidRPr="00145023">
        <w:rPr>
          <w:rFonts w:ascii="Times New Roman" w:hAnsi="Times New Roman" w:cs="Times New Roman"/>
          <w:sz w:val="24"/>
          <w:szCs w:val="24"/>
        </w:rPr>
        <w:lastRenderedPageBreak/>
        <w:t>References</w:t>
      </w:r>
    </w:p>
    <w:p w:rsidR="00AF3F24" w:rsidRPr="00145023" w:rsidRDefault="003A2272" w:rsidP="00AF3F24">
      <w:pPr>
        <w:spacing w:line="480" w:lineRule="auto"/>
        <w:rPr>
          <w:rFonts w:ascii="Times New Roman" w:hAnsi="Times New Roman" w:cs="Times New Roman"/>
          <w:color w:val="222222"/>
          <w:sz w:val="24"/>
          <w:szCs w:val="24"/>
          <w:shd w:val="clear" w:color="auto" w:fill="FFFFFF"/>
        </w:rPr>
      </w:pPr>
      <w:r w:rsidRPr="00145023">
        <w:rPr>
          <w:rFonts w:ascii="Times New Roman" w:hAnsi="Times New Roman" w:cs="Times New Roman"/>
          <w:color w:val="222222"/>
          <w:sz w:val="24"/>
          <w:szCs w:val="24"/>
          <w:shd w:val="clear" w:color="auto" w:fill="FFFFFF"/>
        </w:rPr>
        <w:t>Scott, P. A. (2017). Ethical principles in healthcare research. In </w:t>
      </w:r>
      <w:r w:rsidRPr="00145023">
        <w:rPr>
          <w:rFonts w:ascii="Times New Roman" w:hAnsi="Times New Roman" w:cs="Times New Roman"/>
          <w:i/>
          <w:iCs/>
          <w:color w:val="222222"/>
          <w:sz w:val="24"/>
          <w:szCs w:val="24"/>
          <w:shd w:val="clear" w:color="auto" w:fill="FFFFFF"/>
        </w:rPr>
        <w:t>Key Concepts and Issues in Nursing Ethics</w:t>
      </w:r>
      <w:r w:rsidRPr="00145023">
        <w:rPr>
          <w:rFonts w:ascii="Times New Roman" w:hAnsi="Times New Roman" w:cs="Times New Roman"/>
          <w:color w:val="222222"/>
          <w:sz w:val="24"/>
          <w:szCs w:val="24"/>
          <w:shd w:val="clear" w:color="auto" w:fill="FFFFFF"/>
        </w:rPr>
        <w:t> (pp. 191-205). Springer, Cham.</w:t>
      </w:r>
    </w:p>
    <w:p w:rsidR="00145023" w:rsidRPr="00145023" w:rsidRDefault="003A2272" w:rsidP="00AF3F24">
      <w:pPr>
        <w:spacing w:line="480" w:lineRule="auto"/>
        <w:rPr>
          <w:rFonts w:ascii="Times New Roman" w:hAnsi="Times New Roman" w:cs="Times New Roman"/>
          <w:sz w:val="24"/>
          <w:szCs w:val="24"/>
        </w:rPr>
      </w:pPr>
      <w:r w:rsidRPr="00145023">
        <w:rPr>
          <w:rFonts w:ascii="Times New Roman" w:hAnsi="Times New Roman" w:cs="Times New Roman"/>
          <w:color w:val="222222"/>
          <w:sz w:val="24"/>
          <w:szCs w:val="24"/>
          <w:shd w:val="clear" w:color="auto" w:fill="FFFFFF"/>
        </w:rPr>
        <w:t>Wheat, K. (2009). Applying ethical principles in healthcare practice. </w:t>
      </w:r>
      <w:r w:rsidRPr="00145023">
        <w:rPr>
          <w:rFonts w:ascii="Times New Roman" w:hAnsi="Times New Roman" w:cs="Times New Roman"/>
          <w:i/>
          <w:iCs/>
          <w:color w:val="222222"/>
          <w:sz w:val="24"/>
          <w:szCs w:val="24"/>
          <w:shd w:val="clear" w:color="auto" w:fill="FFFFFF"/>
        </w:rPr>
        <w:t>British Journal of Nursing</w:t>
      </w:r>
      <w:r w:rsidRPr="00145023">
        <w:rPr>
          <w:rFonts w:ascii="Times New Roman" w:hAnsi="Times New Roman" w:cs="Times New Roman"/>
          <w:color w:val="222222"/>
          <w:sz w:val="24"/>
          <w:szCs w:val="24"/>
          <w:shd w:val="clear" w:color="auto" w:fill="FFFFFF"/>
        </w:rPr>
        <w:t>, </w:t>
      </w:r>
      <w:r w:rsidRPr="00145023">
        <w:rPr>
          <w:rFonts w:ascii="Times New Roman" w:hAnsi="Times New Roman" w:cs="Times New Roman"/>
          <w:i/>
          <w:iCs/>
          <w:color w:val="222222"/>
          <w:sz w:val="24"/>
          <w:szCs w:val="24"/>
          <w:shd w:val="clear" w:color="auto" w:fill="FFFFFF"/>
        </w:rPr>
        <w:t>18</w:t>
      </w:r>
      <w:r w:rsidRPr="00145023">
        <w:rPr>
          <w:rFonts w:ascii="Times New Roman" w:hAnsi="Times New Roman" w:cs="Times New Roman"/>
          <w:color w:val="222222"/>
          <w:sz w:val="24"/>
          <w:szCs w:val="24"/>
          <w:shd w:val="clear" w:color="auto" w:fill="FFFFFF"/>
        </w:rPr>
        <w:t>(17), 1062-1063.</w:t>
      </w:r>
    </w:p>
    <w:sectPr w:rsidR="00145023" w:rsidRPr="00145023" w:rsidSect="00AF3F24">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2272" w:rsidRDefault="003A2272" w:rsidP="000529F5">
      <w:pPr>
        <w:spacing w:after="0" w:line="240" w:lineRule="auto"/>
      </w:pPr>
      <w:r>
        <w:separator/>
      </w:r>
    </w:p>
  </w:endnote>
  <w:endnote w:type="continuationSeparator" w:id="1">
    <w:p w:rsidR="003A2272" w:rsidRDefault="003A2272" w:rsidP="000529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2272" w:rsidRDefault="003A2272" w:rsidP="000529F5">
      <w:pPr>
        <w:spacing w:after="0" w:line="240" w:lineRule="auto"/>
      </w:pPr>
      <w:r>
        <w:separator/>
      </w:r>
    </w:p>
  </w:footnote>
  <w:footnote w:type="continuationSeparator" w:id="1">
    <w:p w:rsidR="003A2272" w:rsidRDefault="003A2272" w:rsidP="000529F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F24" w:rsidRPr="00AF3F24" w:rsidRDefault="003A2272">
    <w:pPr>
      <w:pStyle w:val="Header"/>
      <w:jc w:val="right"/>
      <w:rPr>
        <w:rFonts w:ascii="Times New Roman" w:hAnsi="Times New Roman" w:cs="Times New Roman"/>
        <w:sz w:val="24"/>
        <w:szCs w:val="24"/>
      </w:rPr>
    </w:pPr>
    <w:r w:rsidRPr="00AF3F24">
      <w:rPr>
        <w:rFonts w:ascii="Times New Roman" w:hAnsi="Times New Roman" w:cs="Times New Roman"/>
        <w:sz w:val="24"/>
        <w:szCs w:val="24"/>
      </w:rPr>
      <w:t>HEALTHCARE</w:t>
    </w:r>
    <w:r w:rsidRPr="00AF3F24">
      <w:rPr>
        <w:rFonts w:ascii="Times New Roman" w:hAnsi="Times New Roman" w:cs="Times New Roman"/>
        <w:sz w:val="24"/>
        <w:szCs w:val="24"/>
      </w:rPr>
      <w:tab/>
    </w:r>
    <w:r w:rsidRPr="00AF3F24">
      <w:rPr>
        <w:rFonts w:ascii="Times New Roman" w:hAnsi="Times New Roman" w:cs="Times New Roman"/>
        <w:sz w:val="24"/>
        <w:szCs w:val="24"/>
      </w:rPr>
      <w:tab/>
    </w:r>
    <w:sdt>
      <w:sdtPr>
        <w:rPr>
          <w:rFonts w:ascii="Times New Roman" w:hAnsi="Times New Roman" w:cs="Times New Roman"/>
          <w:sz w:val="24"/>
          <w:szCs w:val="24"/>
        </w:rPr>
        <w:id w:val="1902688"/>
        <w:docPartObj>
          <w:docPartGallery w:val="Page Numbers (Top of Page)"/>
          <w:docPartUnique/>
        </w:docPartObj>
      </w:sdtPr>
      <w:sdtContent>
        <w:r w:rsidR="000529F5" w:rsidRPr="00AF3F24">
          <w:rPr>
            <w:rFonts w:ascii="Times New Roman" w:hAnsi="Times New Roman" w:cs="Times New Roman"/>
            <w:sz w:val="24"/>
            <w:szCs w:val="24"/>
          </w:rPr>
          <w:fldChar w:fldCharType="begin"/>
        </w:r>
        <w:r w:rsidRPr="00AF3F24">
          <w:rPr>
            <w:rFonts w:ascii="Times New Roman" w:hAnsi="Times New Roman" w:cs="Times New Roman"/>
            <w:sz w:val="24"/>
            <w:szCs w:val="24"/>
          </w:rPr>
          <w:instrText xml:space="preserve"> PAGE   \* MERGEFORMAT </w:instrText>
        </w:r>
        <w:r w:rsidR="000529F5" w:rsidRPr="00AF3F24">
          <w:rPr>
            <w:rFonts w:ascii="Times New Roman" w:hAnsi="Times New Roman" w:cs="Times New Roman"/>
            <w:sz w:val="24"/>
            <w:szCs w:val="24"/>
          </w:rPr>
          <w:fldChar w:fldCharType="separate"/>
        </w:r>
        <w:r w:rsidR="00CA278F">
          <w:rPr>
            <w:rFonts w:ascii="Times New Roman" w:hAnsi="Times New Roman" w:cs="Times New Roman"/>
            <w:noProof/>
            <w:sz w:val="24"/>
            <w:szCs w:val="24"/>
          </w:rPr>
          <w:t>2</w:t>
        </w:r>
        <w:r w:rsidR="000529F5" w:rsidRPr="00AF3F24">
          <w:rPr>
            <w:rFonts w:ascii="Times New Roman" w:hAnsi="Times New Roman" w:cs="Times New Roman"/>
            <w:sz w:val="24"/>
            <w:szCs w:val="24"/>
          </w:rPr>
          <w:fldChar w:fldCharType="end"/>
        </w:r>
      </w:sdtContent>
    </w:sdt>
  </w:p>
  <w:p w:rsidR="00AF3F24" w:rsidRPr="00AF3F24" w:rsidRDefault="00AF3F2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F24" w:rsidRPr="00AF3F24" w:rsidRDefault="003A2272">
    <w:pPr>
      <w:pStyle w:val="Header"/>
      <w:jc w:val="right"/>
      <w:rPr>
        <w:rFonts w:ascii="Times New Roman" w:hAnsi="Times New Roman" w:cs="Times New Roman"/>
        <w:sz w:val="24"/>
        <w:szCs w:val="24"/>
      </w:rPr>
    </w:pPr>
    <w:r w:rsidRPr="00AF3F24">
      <w:rPr>
        <w:rFonts w:ascii="Times New Roman" w:hAnsi="Times New Roman" w:cs="Times New Roman"/>
        <w:sz w:val="24"/>
        <w:szCs w:val="24"/>
      </w:rPr>
      <w:t>Running Head: HEALTHCARE</w:t>
    </w:r>
    <w:r w:rsidRPr="00AF3F24">
      <w:rPr>
        <w:rFonts w:ascii="Times New Roman" w:hAnsi="Times New Roman" w:cs="Times New Roman"/>
        <w:sz w:val="24"/>
        <w:szCs w:val="24"/>
      </w:rPr>
      <w:tab/>
    </w:r>
    <w:r w:rsidRPr="00AF3F24">
      <w:rPr>
        <w:rFonts w:ascii="Times New Roman" w:hAnsi="Times New Roman" w:cs="Times New Roman"/>
        <w:sz w:val="24"/>
        <w:szCs w:val="24"/>
      </w:rPr>
      <w:tab/>
    </w:r>
    <w:sdt>
      <w:sdtPr>
        <w:rPr>
          <w:rFonts w:ascii="Times New Roman" w:hAnsi="Times New Roman" w:cs="Times New Roman"/>
          <w:sz w:val="24"/>
          <w:szCs w:val="24"/>
        </w:rPr>
        <w:id w:val="1902707"/>
        <w:docPartObj>
          <w:docPartGallery w:val="Page Numbers (Top of Page)"/>
          <w:docPartUnique/>
        </w:docPartObj>
      </w:sdtPr>
      <w:sdtContent>
        <w:r w:rsidR="000529F5" w:rsidRPr="00AF3F24">
          <w:rPr>
            <w:rFonts w:ascii="Times New Roman" w:hAnsi="Times New Roman" w:cs="Times New Roman"/>
            <w:sz w:val="24"/>
            <w:szCs w:val="24"/>
          </w:rPr>
          <w:fldChar w:fldCharType="begin"/>
        </w:r>
        <w:r w:rsidRPr="00AF3F24">
          <w:rPr>
            <w:rFonts w:ascii="Times New Roman" w:hAnsi="Times New Roman" w:cs="Times New Roman"/>
            <w:sz w:val="24"/>
            <w:szCs w:val="24"/>
          </w:rPr>
          <w:instrText xml:space="preserve"> PAGE   \* MERGEFORMAT </w:instrText>
        </w:r>
        <w:r w:rsidR="000529F5" w:rsidRPr="00AF3F24">
          <w:rPr>
            <w:rFonts w:ascii="Times New Roman" w:hAnsi="Times New Roman" w:cs="Times New Roman"/>
            <w:sz w:val="24"/>
            <w:szCs w:val="24"/>
          </w:rPr>
          <w:fldChar w:fldCharType="separate"/>
        </w:r>
        <w:r w:rsidR="00CA278F">
          <w:rPr>
            <w:rFonts w:ascii="Times New Roman" w:hAnsi="Times New Roman" w:cs="Times New Roman"/>
            <w:noProof/>
            <w:sz w:val="24"/>
            <w:szCs w:val="24"/>
          </w:rPr>
          <w:t>1</w:t>
        </w:r>
        <w:r w:rsidR="000529F5" w:rsidRPr="00AF3F24">
          <w:rPr>
            <w:rFonts w:ascii="Times New Roman" w:hAnsi="Times New Roman" w:cs="Times New Roman"/>
            <w:sz w:val="24"/>
            <w:szCs w:val="24"/>
          </w:rPr>
          <w:fldChar w:fldCharType="end"/>
        </w:r>
      </w:sdtContent>
    </w:sdt>
  </w:p>
  <w:p w:rsidR="00AF3F24" w:rsidRPr="00AF3F24" w:rsidRDefault="00AF3F24">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defaultTabStop w:val="720"/>
  <w:characterSpacingControl w:val="doNotCompress"/>
  <w:footnotePr>
    <w:footnote w:id="0"/>
    <w:footnote w:id="1"/>
  </w:footnotePr>
  <w:endnotePr>
    <w:endnote w:id="0"/>
    <w:endnote w:id="1"/>
  </w:endnotePr>
  <w:compat/>
  <w:rsids>
    <w:rsidRoot w:val="00E94876"/>
    <w:rsid w:val="00015614"/>
    <w:rsid w:val="000529F5"/>
    <w:rsid w:val="00145023"/>
    <w:rsid w:val="00326B48"/>
    <w:rsid w:val="003A2272"/>
    <w:rsid w:val="005B721B"/>
    <w:rsid w:val="005C4DC9"/>
    <w:rsid w:val="00616665"/>
    <w:rsid w:val="007F6E96"/>
    <w:rsid w:val="008C4DD1"/>
    <w:rsid w:val="00AF3F24"/>
    <w:rsid w:val="00B16F79"/>
    <w:rsid w:val="00B2116F"/>
    <w:rsid w:val="00CA278F"/>
    <w:rsid w:val="00E50B63"/>
    <w:rsid w:val="00E64DC4"/>
    <w:rsid w:val="00E94876"/>
    <w:rsid w:val="00EC77E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0B6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48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4876"/>
  </w:style>
  <w:style w:type="paragraph" w:styleId="Footer">
    <w:name w:val="footer"/>
    <w:basedOn w:val="Normal"/>
    <w:link w:val="FooterChar"/>
    <w:uiPriority w:val="99"/>
    <w:unhideWhenUsed/>
    <w:rsid w:val="00E948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487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615</Words>
  <Characters>3511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Muiruri</dc:creator>
  <cp:lastModifiedBy>AbduAlqa</cp:lastModifiedBy>
  <cp:revision>2</cp:revision>
  <dcterms:created xsi:type="dcterms:W3CDTF">2020-11-14T19:14:00Z</dcterms:created>
  <dcterms:modified xsi:type="dcterms:W3CDTF">2020-11-14T19:14:00Z</dcterms:modified>
</cp:coreProperties>
</file>